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50" w:rsidRDefault="00D34550" w:rsidP="00D34550">
      <w:pPr>
        <w:keepNext/>
        <w:tabs>
          <w:tab w:val="left" w:pos="993"/>
        </w:tabs>
        <w:spacing w:before="120" w:after="120"/>
        <w:ind w:left="170" w:right="57"/>
        <w:jc w:val="center"/>
        <w:outlineLvl w:val="2"/>
        <w:rPr>
          <w:i/>
          <w:color w:val="000000"/>
          <w:sz w:val="24"/>
          <w:szCs w:val="24"/>
          <w:lang w:val="uk-UA" w:eastAsia="ru-RU"/>
        </w:rPr>
      </w:pPr>
      <w:r>
        <w:rPr>
          <w:i/>
          <w:noProof/>
          <w:color w:val="000000"/>
          <w:sz w:val="24"/>
          <w:szCs w:val="24"/>
          <w:lang w:val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50" w:rsidRDefault="00D34550" w:rsidP="00D34550">
      <w:pPr>
        <w:keepNext/>
        <w:tabs>
          <w:tab w:val="left" w:pos="993"/>
        </w:tabs>
        <w:jc w:val="center"/>
        <w:outlineLvl w:val="2"/>
        <w:rPr>
          <w:b/>
          <w:color w:val="000000"/>
          <w:sz w:val="24"/>
          <w:szCs w:val="24"/>
          <w:lang w:val="uk-UA" w:eastAsia="ru-RU"/>
        </w:rPr>
      </w:pPr>
      <w:r>
        <w:rPr>
          <w:b/>
          <w:color w:val="000000"/>
          <w:sz w:val="24"/>
          <w:szCs w:val="24"/>
          <w:lang w:val="uk-UA" w:eastAsia="ru-RU"/>
        </w:rPr>
        <w:t>УПРАВЛІННЯ ОСВІТИ І НАУКИ</w:t>
      </w:r>
    </w:p>
    <w:p w:rsidR="00D34550" w:rsidRDefault="00D34550" w:rsidP="00D34550">
      <w:pPr>
        <w:keepNext/>
        <w:tabs>
          <w:tab w:val="left" w:pos="993"/>
        </w:tabs>
        <w:jc w:val="center"/>
        <w:outlineLvl w:val="2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>БРОВАРСЬКОЇ МІСЬКОЇ РАДИ КИЇВСЬКОЇ ОБЛАСТІ</w:t>
      </w:r>
    </w:p>
    <w:p w:rsidR="00D34550" w:rsidRDefault="00D34550" w:rsidP="00D34550">
      <w:pPr>
        <w:keepNext/>
        <w:tabs>
          <w:tab w:val="left" w:pos="993"/>
        </w:tabs>
        <w:outlineLvl w:val="2"/>
        <w:rPr>
          <w:b/>
          <w:color w:val="000000"/>
          <w:sz w:val="18"/>
          <w:szCs w:val="18"/>
          <w:lang w:val="uk-UA" w:eastAsia="ru-RU"/>
        </w:rPr>
      </w:pPr>
    </w:p>
    <w:p w:rsidR="00D34550" w:rsidRDefault="00D34550" w:rsidP="00D34550">
      <w:pPr>
        <w:keepNext/>
        <w:jc w:val="center"/>
        <w:outlineLvl w:val="2"/>
        <w:rPr>
          <w:color w:val="000000"/>
          <w:spacing w:val="-4"/>
          <w:sz w:val="24"/>
          <w:szCs w:val="24"/>
          <w:lang w:val="uk-UA" w:eastAsia="ru-RU"/>
        </w:rPr>
      </w:pPr>
      <w:r>
        <w:rPr>
          <w:color w:val="000000"/>
          <w:spacing w:val="-4"/>
          <w:sz w:val="24"/>
          <w:szCs w:val="24"/>
          <w:lang w:val="uk-UA" w:eastAsia="ru-RU"/>
        </w:rPr>
        <w:t>вул. Гагаріна, 18,  м. Бровари, Київської обл., 07400,тел.: (04594) 5-14-81, 7-23-79</w:t>
      </w:r>
    </w:p>
    <w:p w:rsidR="00D34550" w:rsidRDefault="00D34550" w:rsidP="00D34550">
      <w:pPr>
        <w:ind w:left="-142" w:right="-142"/>
        <w:jc w:val="center"/>
        <w:rPr>
          <w:spacing w:val="-4"/>
          <w:sz w:val="24"/>
          <w:szCs w:val="24"/>
          <w:u w:val="single"/>
          <w:lang w:val="uk-UA" w:eastAsia="ru-RU"/>
        </w:rPr>
      </w:pPr>
      <w:r>
        <w:rPr>
          <w:spacing w:val="-4"/>
          <w:sz w:val="24"/>
          <w:szCs w:val="24"/>
          <w:u w:val="single"/>
          <w:lang w:val="uk-UA" w:eastAsia="ru-RU"/>
        </w:rPr>
        <w:t>е-</w:t>
      </w:r>
      <w:proofErr w:type="spellStart"/>
      <w:r>
        <w:rPr>
          <w:spacing w:val="-4"/>
          <w:sz w:val="24"/>
          <w:szCs w:val="24"/>
          <w:u w:val="single"/>
          <w:lang w:eastAsia="ru-RU"/>
        </w:rPr>
        <w:t>mail</w:t>
      </w:r>
      <w:proofErr w:type="spellEnd"/>
      <w:r>
        <w:rPr>
          <w:spacing w:val="-4"/>
          <w:sz w:val="24"/>
          <w:szCs w:val="24"/>
          <w:u w:val="single"/>
          <w:lang w:val="uk-UA" w:eastAsia="ru-RU"/>
        </w:rPr>
        <w:t xml:space="preserve">: </w:t>
      </w:r>
      <w:proofErr w:type="spellStart"/>
      <w:r>
        <w:rPr>
          <w:sz w:val="24"/>
          <w:szCs w:val="24"/>
          <w:u w:val="single"/>
          <w:lang w:val="en-US" w:eastAsia="ru-RU"/>
        </w:rPr>
        <w:t>osvitabrovaru</w:t>
      </w:r>
      <w:proofErr w:type="spellEnd"/>
      <w:r>
        <w:rPr>
          <w:sz w:val="24"/>
          <w:szCs w:val="24"/>
          <w:u w:val="single"/>
          <w:lang w:val="uk-UA" w:eastAsia="ru-RU"/>
        </w:rPr>
        <w:t>@</w:t>
      </w:r>
      <w:proofErr w:type="spellStart"/>
      <w:r>
        <w:rPr>
          <w:sz w:val="24"/>
          <w:szCs w:val="24"/>
          <w:u w:val="single"/>
          <w:lang w:val="en-US" w:eastAsia="ru-RU"/>
        </w:rPr>
        <w:t>ukr</w:t>
      </w:r>
      <w:proofErr w:type="spellEnd"/>
      <w:r>
        <w:rPr>
          <w:sz w:val="24"/>
          <w:szCs w:val="24"/>
          <w:u w:val="single"/>
          <w:lang w:val="uk-UA" w:eastAsia="ru-RU"/>
        </w:rPr>
        <w:t>.</w:t>
      </w:r>
      <w:r>
        <w:rPr>
          <w:sz w:val="24"/>
          <w:szCs w:val="24"/>
          <w:u w:val="single"/>
          <w:lang w:val="en-US" w:eastAsia="ru-RU"/>
        </w:rPr>
        <w:t>net</w:t>
      </w:r>
      <w:r>
        <w:rPr>
          <w:spacing w:val="-4"/>
          <w:sz w:val="24"/>
          <w:szCs w:val="24"/>
          <w:u w:val="single"/>
          <w:lang w:val="uk-UA" w:eastAsia="ru-RU"/>
        </w:rPr>
        <w:t xml:space="preserve">, сайт: </w:t>
      </w:r>
      <w:proofErr w:type="spellStart"/>
      <w:r>
        <w:rPr>
          <w:spacing w:val="-4"/>
          <w:sz w:val="24"/>
          <w:szCs w:val="24"/>
          <w:u w:val="single"/>
          <w:lang w:eastAsia="ru-RU"/>
        </w:rPr>
        <w:t>www</w:t>
      </w:r>
      <w:proofErr w:type="spellEnd"/>
      <w:r>
        <w:rPr>
          <w:spacing w:val="-4"/>
          <w:sz w:val="24"/>
          <w:szCs w:val="24"/>
          <w:u w:val="single"/>
          <w:lang w:val="uk-UA" w:eastAsia="ru-RU"/>
        </w:rPr>
        <w:t>.</w:t>
      </w:r>
      <w:proofErr w:type="spellStart"/>
      <w:r>
        <w:rPr>
          <w:spacing w:val="-4"/>
          <w:sz w:val="24"/>
          <w:szCs w:val="24"/>
          <w:u w:val="single"/>
          <w:lang w:eastAsia="ru-RU"/>
        </w:rPr>
        <w:t>brovary</w:t>
      </w:r>
      <w:proofErr w:type="spellEnd"/>
      <w:r>
        <w:rPr>
          <w:spacing w:val="-4"/>
          <w:sz w:val="24"/>
          <w:szCs w:val="24"/>
          <w:u w:val="single"/>
          <w:lang w:val="uk-UA" w:eastAsia="ru-RU"/>
        </w:rPr>
        <w:t>-</w:t>
      </w:r>
      <w:proofErr w:type="spellStart"/>
      <w:r>
        <w:rPr>
          <w:spacing w:val="-4"/>
          <w:sz w:val="24"/>
          <w:szCs w:val="24"/>
          <w:u w:val="single"/>
          <w:lang w:eastAsia="ru-RU"/>
        </w:rPr>
        <w:t>osvita</w:t>
      </w:r>
      <w:proofErr w:type="spellEnd"/>
      <w:r>
        <w:rPr>
          <w:spacing w:val="-4"/>
          <w:sz w:val="24"/>
          <w:szCs w:val="24"/>
          <w:u w:val="single"/>
          <w:lang w:val="uk-UA" w:eastAsia="ru-RU"/>
        </w:rPr>
        <w:t>.</w:t>
      </w:r>
      <w:proofErr w:type="spellStart"/>
      <w:r>
        <w:rPr>
          <w:spacing w:val="-4"/>
          <w:sz w:val="24"/>
          <w:szCs w:val="24"/>
          <w:u w:val="single"/>
          <w:lang w:eastAsia="ru-RU"/>
        </w:rPr>
        <w:t>gov</w:t>
      </w:r>
      <w:proofErr w:type="spellEnd"/>
      <w:r>
        <w:rPr>
          <w:spacing w:val="-4"/>
          <w:sz w:val="24"/>
          <w:szCs w:val="24"/>
          <w:u w:val="single"/>
          <w:lang w:val="uk-UA" w:eastAsia="ru-RU"/>
        </w:rPr>
        <w:t>.</w:t>
      </w:r>
      <w:proofErr w:type="spellStart"/>
      <w:r>
        <w:rPr>
          <w:spacing w:val="-4"/>
          <w:sz w:val="24"/>
          <w:szCs w:val="24"/>
          <w:u w:val="single"/>
          <w:lang w:eastAsia="ru-RU"/>
        </w:rPr>
        <w:t>ua</w:t>
      </w:r>
      <w:proofErr w:type="spellEnd"/>
      <w:r>
        <w:rPr>
          <w:spacing w:val="-4"/>
          <w:sz w:val="24"/>
          <w:szCs w:val="24"/>
          <w:u w:val="single"/>
          <w:lang w:val="uk-UA" w:eastAsia="ru-RU"/>
        </w:rPr>
        <w:t xml:space="preserve">, код згідно з ЄДРПОУ </w:t>
      </w:r>
      <w:r>
        <w:rPr>
          <w:sz w:val="24"/>
          <w:szCs w:val="24"/>
          <w:u w:val="single"/>
          <w:lang w:val="uk-UA" w:eastAsia="ru-RU"/>
        </w:rPr>
        <w:t>02143838</w:t>
      </w:r>
    </w:p>
    <w:p w:rsidR="00D34550" w:rsidRDefault="00D34550" w:rsidP="00D34550">
      <w:pPr>
        <w:rPr>
          <w:sz w:val="24"/>
          <w:szCs w:val="24"/>
          <w:lang w:val="uk-UA" w:eastAsia="ru-RU"/>
        </w:rPr>
      </w:pPr>
    </w:p>
    <w:p w:rsidR="00D34550" w:rsidRPr="000B4B80" w:rsidRDefault="00D34550" w:rsidP="00D34550">
      <w:pPr>
        <w:rPr>
          <w:sz w:val="24"/>
          <w:szCs w:val="24"/>
          <w:lang w:val="uk-UA" w:eastAsia="ru-RU"/>
        </w:rPr>
      </w:pPr>
      <w:r w:rsidRPr="000B4B80">
        <w:rPr>
          <w:sz w:val="24"/>
          <w:szCs w:val="24"/>
          <w:lang w:val="uk-UA" w:eastAsia="ru-RU"/>
        </w:rPr>
        <w:t>Від</w:t>
      </w:r>
      <w:r w:rsidR="000B4B80" w:rsidRPr="000B4B80">
        <w:rPr>
          <w:sz w:val="24"/>
          <w:szCs w:val="24"/>
          <w:lang w:val="uk-UA" w:eastAsia="ru-RU"/>
        </w:rPr>
        <w:t xml:space="preserve"> _</w:t>
      </w:r>
      <w:r w:rsidR="000B4B80">
        <w:rPr>
          <w:sz w:val="24"/>
          <w:szCs w:val="24"/>
          <w:lang w:val="uk-UA" w:eastAsia="ru-RU"/>
        </w:rPr>
        <w:t>17.06.2020__№ _01-08-05/669_</w:t>
      </w:r>
      <w:r w:rsidRPr="000B4B80">
        <w:rPr>
          <w:sz w:val="24"/>
          <w:szCs w:val="24"/>
          <w:lang w:val="uk-UA" w:eastAsia="ru-RU"/>
        </w:rPr>
        <w:t>_</w:t>
      </w:r>
    </w:p>
    <w:p w:rsidR="00D34550" w:rsidRPr="000B4B80" w:rsidRDefault="000B4B80" w:rsidP="00D34550">
      <w:pPr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На № ___________</w:t>
      </w:r>
      <w:r w:rsidR="00D34550" w:rsidRPr="000B4B80">
        <w:rPr>
          <w:sz w:val="24"/>
          <w:szCs w:val="24"/>
          <w:lang w:val="uk-UA" w:eastAsia="ru-RU"/>
        </w:rPr>
        <w:t>_за __________</w:t>
      </w:r>
      <w:r w:rsidR="00D34550">
        <w:rPr>
          <w:sz w:val="24"/>
          <w:szCs w:val="24"/>
          <w:lang w:val="uk-UA" w:eastAsia="ru-RU"/>
        </w:rPr>
        <w:t>__</w:t>
      </w:r>
    </w:p>
    <w:p w:rsidR="00D34550" w:rsidRDefault="00D34550" w:rsidP="000B4B80">
      <w:pPr>
        <w:tabs>
          <w:tab w:val="left" w:pos="960"/>
        </w:tabs>
        <w:ind w:left="5160"/>
        <w:rPr>
          <w:b/>
          <w:sz w:val="28"/>
          <w:szCs w:val="28"/>
          <w:lang w:val="uk-UA"/>
        </w:rPr>
      </w:pPr>
    </w:p>
    <w:p w:rsidR="00D34550" w:rsidRDefault="00D34550" w:rsidP="00D34550">
      <w:pPr>
        <w:tabs>
          <w:tab w:val="left" w:pos="960"/>
          <w:tab w:val="left" w:pos="8931"/>
        </w:tabs>
        <w:ind w:left="6096" w:right="708" w:hanging="936"/>
        <w:jc w:val="right"/>
        <w:rPr>
          <w:b/>
          <w:sz w:val="28"/>
          <w:szCs w:val="28"/>
          <w:lang w:val="uk-UA"/>
        </w:rPr>
      </w:pPr>
    </w:p>
    <w:p w:rsidR="00D34550" w:rsidRDefault="00D34550" w:rsidP="00D34550">
      <w:pPr>
        <w:tabs>
          <w:tab w:val="left" w:pos="960"/>
          <w:tab w:val="left" w:pos="8931"/>
        </w:tabs>
        <w:ind w:left="6096" w:right="708" w:hanging="93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Керівникам закладів освіти</w:t>
      </w: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D34550" w:rsidRDefault="00D34550" w:rsidP="00D34550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34550">
        <w:rPr>
          <w:sz w:val="28"/>
          <w:szCs w:val="28"/>
          <w:lang w:val="uk-UA"/>
        </w:rPr>
        <w:t>Управління освіти і науки</w:t>
      </w:r>
      <w:r>
        <w:rPr>
          <w:sz w:val="28"/>
          <w:szCs w:val="28"/>
          <w:lang w:val="uk-UA"/>
        </w:rPr>
        <w:t xml:space="preserve"> Броварської міської ради Київської області надсилає для опрацювання та врахування в роботі спільний лист Міністерства соціальної політики України та Національної поліції України від 01.06.2020    № 7828/0/2-20/57 «Про захист дітей від жорстокого поводження, здійснення інших заходів забезпечення їхньої безпеки» (додаються).</w:t>
      </w:r>
    </w:p>
    <w:p w:rsidR="00D34550" w:rsidRDefault="00D34550" w:rsidP="00D3455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Просимо зміст листа довести до відома педагогічних працівників закладів освіти та батьківської громадськості.</w:t>
      </w:r>
    </w:p>
    <w:p w:rsidR="00D34550" w:rsidRDefault="00D34550" w:rsidP="00D34550">
      <w:pPr>
        <w:pStyle w:val="a3"/>
        <w:jc w:val="both"/>
        <w:rPr>
          <w:sz w:val="28"/>
          <w:szCs w:val="28"/>
          <w:lang w:val="uk-UA"/>
        </w:rPr>
      </w:pPr>
    </w:p>
    <w:p w:rsidR="00D34550" w:rsidRPr="00D34550" w:rsidRDefault="00D34550" w:rsidP="00D345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119 арк.</w:t>
      </w: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начальника               </w:t>
      </w:r>
      <w:r w:rsidR="000B4B80">
        <w:rPr>
          <w:b/>
          <w:sz w:val="28"/>
          <w:szCs w:val="28"/>
          <w:lang w:val="uk-UA"/>
        </w:rPr>
        <w:t xml:space="preserve">                  /підпис/</w:t>
      </w:r>
      <w:r>
        <w:rPr>
          <w:b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Аліна МУЗИКА</w:t>
      </w: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Default="00D34550" w:rsidP="00D34550">
      <w:pPr>
        <w:pStyle w:val="a3"/>
        <w:rPr>
          <w:b/>
          <w:sz w:val="28"/>
          <w:szCs w:val="28"/>
          <w:lang w:val="uk-UA"/>
        </w:rPr>
      </w:pPr>
    </w:p>
    <w:p w:rsidR="00D34550" w:rsidRPr="00D34550" w:rsidRDefault="00D34550" w:rsidP="00D34550">
      <w:pPr>
        <w:pStyle w:val="a3"/>
        <w:rPr>
          <w:lang w:val="uk-UA"/>
        </w:rPr>
      </w:pPr>
      <w:r w:rsidRPr="00D34550">
        <w:rPr>
          <w:lang w:val="uk-UA"/>
        </w:rPr>
        <w:t xml:space="preserve">Світлана Листопад </w:t>
      </w:r>
      <w:r>
        <w:rPr>
          <w:lang w:val="uk-UA"/>
        </w:rPr>
        <w:t xml:space="preserve"> </w:t>
      </w:r>
      <w:r w:rsidRPr="00D34550">
        <w:rPr>
          <w:lang w:val="uk-UA"/>
        </w:rPr>
        <w:t>6-17-00</w:t>
      </w:r>
    </w:p>
    <w:p w:rsidR="00E915E7" w:rsidRPr="00D34550" w:rsidRDefault="00E915E7">
      <w:pPr>
        <w:rPr>
          <w:sz w:val="22"/>
          <w:szCs w:val="22"/>
          <w:lang w:val="uk-UA"/>
        </w:rPr>
      </w:pPr>
    </w:p>
    <w:sectPr w:rsidR="00E915E7" w:rsidRPr="00D34550" w:rsidSect="00E91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550"/>
    <w:rsid w:val="000B4B80"/>
    <w:rsid w:val="00D12551"/>
    <w:rsid w:val="00D34550"/>
    <w:rsid w:val="00E9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4">
    <w:name w:val="Balloon Text"/>
    <w:basedOn w:val="a"/>
    <w:link w:val="a5"/>
    <w:uiPriority w:val="99"/>
    <w:semiHidden/>
    <w:unhideWhenUsed/>
    <w:rsid w:val="00D34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50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2020-06-18T05:26:00Z</dcterms:created>
  <dcterms:modified xsi:type="dcterms:W3CDTF">2020-06-18T06:20:00Z</dcterms:modified>
</cp:coreProperties>
</file>